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AF" w:rsidRDefault="00BA35AF" w:rsidP="00BA35AF">
      <w:pPr>
        <w:autoSpaceDE w:val="0"/>
        <w:autoSpaceDN w:val="0"/>
        <w:adjustRightInd w:val="0"/>
        <w:jc w:val="both"/>
        <w:outlineLvl w:val="1"/>
        <w:rPr>
          <w:color w:val="000000"/>
        </w:rPr>
      </w:pPr>
    </w:p>
    <w:p w:rsidR="00BA35AF" w:rsidRPr="009750DC" w:rsidRDefault="00BA35AF" w:rsidP="009750DC">
      <w:pPr>
        <w:widowControl w:val="0"/>
        <w:spacing w:before="240"/>
        <w:jc w:val="center"/>
        <w:rPr>
          <w:b/>
          <w:bCs/>
          <w:color w:val="000000"/>
          <w:sz w:val="28"/>
          <w:szCs w:val="28"/>
        </w:rPr>
      </w:pPr>
      <w:r w:rsidRPr="009750DC">
        <w:rPr>
          <w:b/>
          <w:bCs/>
          <w:color w:val="000000"/>
          <w:sz w:val="28"/>
          <w:szCs w:val="28"/>
        </w:rPr>
        <w:t>ПЛАН</w:t>
      </w:r>
    </w:p>
    <w:p w:rsidR="006840F1" w:rsidRDefault="00BA35AF" w:rsidP="009750DC">
      <w:pPr>
        <w:widowControl w:val="0"/>
        <w:spacing w:before="240"/>
        <w:jc w:val="center"/>
        <w:rPr>
          <w:b/>
          <w:bCs/>
          <w:sz w:val="28"/>
          <w:szCs w:val="28"/>
        </w:rPr>
      </w:pPr>
      <w:r w:rsidRPr="009750DC">
        <w:rPr>
          <w:b/>
          <w:bCs/>
          <w:color w:val="000000"/>
          <w:sz w:val="28"/>
          <w:szCs w:val="28"/>
        </w:rPr>
        <w:t>реализации проекта (программы)</w:t>
      </w:r>
      <w:r w:rsidR="006840F1" w:rsidRPr="009750DC">
        <w:rPr>
          <w:b/>
          <w:bCs/>
          <w:color w:val="000000"/>
          <w:sz w:val="28"/>
          <w:szCs w:val="28"/>
        </w:rPr>
        <w:t xml:space="preserve">  </w:t>
      </w:r>
      <w:r w:rsidR="006840F1" w:rsidRPr="009750DC">
        <w:rPr>
          <w:b/>
          <w:bCs/>
          <w:sz w:val="28"/>
          <w:szCs w:val="28"/>
          <w:u w:val="single"/>
        </w:rPr>
        <w:t xml:space="preserve">Проблемы решаем вместе   </w:t>
      </w:r>
      <w:r w:rsidRPr="009750DC">
        <w:rPr>
          <w:b/>
          <w:bCs/>
          <w:sz w:val="28"/>
          <w:szCs w:val="28"/>
        </w:rPr>
        <w:t>н</w:t>
      </w:r>
      <w:r w:rsidRPr="009750DC">
        <w:rPr>
          <w:sz w:val="28"/>
          <w:szCs w:val="28"/>
        </w:rPr>
        <w:t xml:space="preserve">а </w:t>
      </w:r>
      <w:r w:rsidRPr="009750DC">
        <w:rPr>
          <w:b/>
          <w:bCs/>
          <w:sz w:val="28"/>
          <w:szCs w:val="28"/>
        </w:rPr>
        <w:t>2020 год</w:t>
      </w:r>
    </w:p>
    <w:p w:rsidR="00BA35AF" w:rsidRPr="009750DC" w:rsidRDefault="00BA35AF" w:rsidP="009750DC">
      <w:pPr>
        <w:widowControl w:val="0"/>
        <w:spacing w:before="240"/>
        <w:jc w:val="center"/>
        <w:rPr>
          <w:sz w:val="28"/>
          <w:szCs w:val="28"/>
        </w:rPr>
      </w:pPr>
      <w:r w:rsidRPr="009750DC">
        <w:rPr>
          <w:sz w:val="28"/>
          <w:szCs w:val="28"/>
        </w:rPr>
        <w:t xml:space="preserve"> </w:t>
      </w:r>
    </w:p>
    <w:tbl>
      <w:tblPr>
        <w:tblW w:w="9923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7229"/>
        <w:gridCol w:w="2126"/>
      </w:tblGrid>
      <w:tr w:rsidR="009750DC" w:rsidRPr="009750DC" w:rsidTr="009750D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750DC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9750DC">
              <w:rPr>
                <w:b/>
                <w:bCs/>
                <w:color w:val="000000"/>
                <w:sz w:val="28"/>
                <w:szCs w:val="28"/>
              </w:rPr>
              <w:t>п\</w:t>
            </w:r>
            <w:proofErr w:type="gramStart"/>
            <w:r w:rsidRPr="009750D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22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750DC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  <w:p w:rsidR="009750DC" w:rsidRPr="009750DC" w:rsidRDefault="009750D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750DC">
              <w:rPr>
                <w:b/>
                <w:bCs/>
                <w:color w:val="000000"/>
                <w:sz w:val="28"/>
                <w:szCs w:val="28"/>
              </w:rPr>
              <w:t>этапов, мероприятий программы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750DC" w:rsidRPr="009750DC" w:rsidRDefault="009750DC" w:rsidP="009750D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750DC">
              <w:rPr>
                <w:b/>
                <w:bCs/>
                <w:color w:val="000000"/>
                <w:sz w:val="28"/>
                <w:szCs w:val="28"/>
              </w:rPr>
              <w:t>Период реализации</w:t>
            </w:r>
          </w:p>
        </w:tc>
      </w:tr>
      <w:tr w:rsidR="009750DC" w:rsidRPr="009750DC" w:rsidTr="009750DC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0DC" w:rsidRPr="009750DC" w:rsidRDefault="009750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50DC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0DC" w:rsidRPr="009750DC" w:rsidRDefault="009750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50DC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0DC" w:rsidRPr="009750DC" w:rsidRDefault="009750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50DC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9750DC" w:rsidRPr="009750DC" w:rsidTr="009750DC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737CA2">
            <w:pPr>
              <w:numPr>
                <w:ilvl w:val="0"/>
                <w:numId w:val="1"/>
              </w:numPr>
              <w:ind w:left="0" w:firstLine="116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DA50C5">
            <w:pPr>
              <w:pStyle w:val="1"/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 сотрудничестве с Общественной палатой Севастополя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DA50C5">
            <w:pPr>
              <w:pStyle w:val="1"/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9750DC" w:rsidRPr="009750DC" w:rsidTr="009750DC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737CA2">
            <w:pPr>
              <w:numPr>
                <w:ilvl w:val="0"/>
                <w:numId w:val="1"/>
              </w:numPr>
              <w:ind w:left="0" w:firstLine="116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D948C5">
            <w:pPr>
              <w:pStyle w:val="1"/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44796D">
              <w:rPr>
                <w:rFonts w:ascii="Times New Roman" w:hAnsi="Times New Roman" w:cs="Times New Roman"/>
                <w:sz w:val="28"/>
                <w:szCs w:val="28"/>
              </w:rPr>
              <w:t xml:space="preserve"> и работа </w:t>
            </w: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2 рабочих групп в составе руководителей СОНКО и представителей Департамента образования и Департамента  здравоохранения  для включения деятельности СОНКО в финансирование за счет бюджетных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D948C5">
            <w:pPr>
              <w:pStyle w:val="1"/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proofErr w:type="gramStart"/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</w:tc>
      </w:tr>
      <w:tr w:rsidR="009750DC" w:rsidRPr="009750DC" w:rsidTr="009750DC">
        <w:tc>
          <w:tcPr>
            <w:tcW w:w="568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68338B">
            <w:pPr>
              <w:numPr>
                <w:ilvl w:val="0"/>
                <w:numId w:val="1"/>
              </w:numPr>
              <w:ind w:left="0" w:firstLine="116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9750DC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Организация  деятельности рабочих групп по этапам:</w:t>
            </w:r>
          </w:p>
          <w:p w:rsidR="009750DC" w:rsidRPr="009750DC" w:rsidRDefault="009750DC" w:rsidP="009750DC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1.Определение потребностей целевых групп в услугах образования и охраны здоровья.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750DC" w:rsidRPr="009750DC" w:rsidRDefault="009750DC" w:rsidP="009750DC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DC" w:rsidRPr="009750DC" w:rsidRDefault="009750DC" w:rsidP="009750DC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DC" w:rsidRPr="009750DC" w:rsidRDefault="009750DC" w:rsidP="009750DC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Июнь- сентябрь </w:t>
            </w:r>
          </w:p>
        </w:tc>
      </w:tr>
      <w:tr w:rsidR="009750DC" w:rsidRPr="009750DC" w:rsidTr="009750DC">
        <w:tc>
          <w:tcPr>
            <w:tcW w:w="56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68338B">
            <w:pPr>
              <w:numPr>
                <w:ilvl w:val="0"/>
                <w:numId w:val="1"/>
              </w:numPr>
              <w:ind w:left="0" w:firstLine="116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E2738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2.Изучение возможностей СОНКО оказывать услуги в соответствии с требованиями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750DC" w:rsidRPr="009750DC" w:rsidRDefault="009750DC" w:rsidP="00A33FC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Июнь-сентябрь</w:t>
            </w:r>
          </w:p>
        </w:tc>
      </w:tr>
      <w:tr w:rsidR="009750DC" w:rsidRPr="009750DC" w:rsidTr="009750DC">
        <w:tc>
          <w:tcPr>
            <w:tcW w:w="56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0DC" w:rsidRPr="009750DC" w:rsidRDefault="009750DC" w:rsidP="0068338B">
            <w:pPr>
              <w:ind w:firstLine="116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3.Определение потребности Департаментов в услугах СОНКО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A33FC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Июнь-сентябрь</w:t>
            </w:r>
          </w:p>
        </w:tc>
      </w:tr>
      <w:tr w:rsidR="009750DC" w:rsidRPr="009750DC" w:rsidTr="009750DC">
        <w:tc>
          <w:tcPr>
            <w:tcW w:w="56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0DC" w:rsidRPr="009750DC" w:rsidRDefault="009750DC" w:rsidP="0068338B">
            <w:pPr>
              <w:ind w:firstLine="116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4.Формирование предложений в бюджет департаментов по финансированию СОНКО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38677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оябрь </w:t>
            </w:r>
          </w:p>
        </w:tc>
      </w:tr>
      <w:tr w:rsidR="009750DC" w:rsidRPr="009750DC" w:rsidTr="009750DC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68338B">
            <w:pPr>
              <w:numPr>
                <w:ilvl w:val="0"/>
                <w:numId w:val="1"/>
              </w:numPr>
              <w:ind w:left="0" w:firstLine="116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A0360B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 информированности СОНКО о возможности получения бюджетного финансирования на начало и завершение проекта 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750DC" w:rsidRPr="009750DC" w:rsidRDefault="009750DC" w:rsidP="009750D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proofErr w:type="gramStart"/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proofErr w:type="spellEnd"/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50DC" w:rsidRPr="009750DC" w:rsidTr="009750DC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68338B">
            <w:pPr>
              <w:numPr>
                <w:ilvl w:val="0"/>
                <w:numId w:val="1"/>
              </w:numPr>
              <w:ind w:left="0" w:firstLine="116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о видах социальных услуг, культуры, услуг сферы образования и здравоохранения и др.,  которые могут предоставлять СОНКО в условиях самоизоляции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9750DC" w:rsidRPr="009750DC" w:rsidTr="009750DC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68338B">
            <w:pPr>
              <w:numPr>
                <w:ilvl w:val="0"/>
                <w:numId w:val="1"/>
              </w:numPr>
              <w:ind w:left="0" w:firstLine="116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38677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руководителями СОНКО для проведения опроса в своих целевых группах  по выявлению потребностей, которые можно отнести к  жизненно </w:t>
            </w:r>
            <w:proofErr w:type="gramStart"/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необходимым</w:t>
            </w:r>
            <w:proofErr w:type="gramEnd"/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 для целевых групп в т.ч. в которых они нуждаются в условиях самоизоляции 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9750DC" w:rsidRPr="009750DC" w:rsidTr="009750DC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68338B">
            <w:pPr>
              <w:numPr>
                <w:ilvl w:val="0"/>
                <w:numId w:val="1"/>
              </w:numPr>
              <w:ind w:left="0" w:firstLine="116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 (дистанционно) для руководителей, специалистов  СОНКО по планированию,  развитию и  учету социальных услуг совместно с ДТСЗН, в т.ч. в условиях самоизоляции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9750DC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proofErr w:type="gramStart"/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екабрь  </w:t>
            </w:r>
          </w:p>
          <w:p w:rsidR="009750DC" w:rsidRPr="009750DC" w:rsidRDefault="009750DC" w:rsidP="009750DC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(2 раза, по мере формирования группы не менее 3 НКО)</w:t>
            </w:r>
          </w:p>
        </w:tc>
      </w:tr>
      <w:tr w:rsidR="009750DC" w:rsidRPr="009750DC" w:rsidTr="009750DC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68338B">
            <w:pPr>
              <w:numPr>
                <w:ilvl w:val="0"/>
                <w:numId w:val="1"/>
              </w:numPr>
              <w:ind w:left="0" w:firstLine="116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по применению механизма закупок по 44ФЗ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9B79B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proofErr w:type="gramStart"/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екабрь  (1 семинар по потребности</w:t>
            </w:r>
          </w:p>
        </w:tc>
      </w:tr>
      <w:tr w:rsidR="009750DC" w:rsidRPr="009750DC" w:rsidTr="009750DC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68338B">
            <w:pPr>
              <w:numPr>
                <w:ilvl w:val="0"/>
                <w:numId w:val="1"/>
              </w:numPr>
              <w:ind w:left="0" w:firstLine="116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B43FEF">
            <w:pPr>
              <w:pStyle w:val="1"/>
              <w:spacing w:before="0" w:beforeAutospacing="0" w:after="0" w:afterAutospacing="0"/>
              <w:ind w:righ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консультаций  специалистами по оформлению и учету оказания  услуг</w:t>
            </w:r>
            <w:proofErr w:type="gramStart"/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50DC" w:rsidRPr="009750DC" w:rsidRDefault="009750DC" w:rsidP="0068338B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по услугам;</w:t>
            </w:r>
          </w:p>
          <w:p w:rsidR="009750DC" w:rsidRPr="009750DC" w:rsidRDefault="009750DC" w:rsidP="0068338B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по закупкам по 44 ФЗ;</w:t>
            </w:r>
          </w:p>
          <w:p w:rsidR="009750DC" w:rsidRPr="009750DC" w:rsidRDefault="009750DC" w:rsidP="00B43FEF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бухгалтерскому учету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750DC" w:rsidRPr="009750DC" w:rsidRDefault="009750D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Июнь </w:t>
            </w:r>
            <w:proofErr w:type="gramStart"/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екабрь  </w:t>
            </w:r>
          </w:p>
          <w:p w:rsidR="009750DC" w:rsidRPr="009750DC" w:rsidRDefault="009750D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DC" w:rsidRPr="009750DC" w:rsidRDefault="009750D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DC" w:rsidRPr="009750DC" w:rsidTr="009750DC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68338B">
            <w:pPr>
              <w:numPr>
                <w:ilvl w:val="0"/>
                <w:numId w:val="1"/>
              </w:numPr>
              <w:ind w:left="0" w:firstLine="116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9B79B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Проведение 2 совещаний с Департаментами по определению потребностей в услугах и механизмах обеспечения доступности СОНКО к бюджетным средствам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750DC" w:rsidRPr="009750DC" w:rsidRDefault="009750D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proofErr w:type="gramStart"/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  <w:p w:rsidR="009750DC" w:rsidRPr="009750DC" w:rsidRDefault="009750D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DC" w:rsidRPr="009750DC" w:rsidTr="009750DC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68338B">
            <w:pPr>
              <w:numPr>
                <w:ilvl w:val="0"/>
                <w:numId w:val="1"/>
              </w:numPr>
              <w:ind w:left="0" w:firstLine="116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68338B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Оказание поддержки СОНКО  во внедрении передового опыта в социальной защите по обеспечению оказания социальных услуг:</w:t>
            </w:r>
          </w:p>
          <w:p w:rsidR="009750DC" w:rsidRPr="009750DC" w:rsidRDefault="009750DC" w:rsidP="0068338B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-по пакетному финансированию социальных услуг сопровождаемого проживания (опыт С-Петербурга) для  СРОО «Особые дети»  и СРОО « Дом солнца»</w:t>
            </w:r>
          </w:p>
          <w:p w:rsidR="009750DC" w:rsidRPr="009750DC" w:rsidRDefault="009750DC" w:rsidP="00D948C5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- проектной деятельности по развитию социальных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750DC" w:rsidRPr="009750DC" w:rsidRDefault="009750D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proofErr w:type="gramStart"/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екабрь  </w:t>
            </w:r>
          </w:p>
          <w:p w:rsidR="009750DC" w:rsidRPr="009750DC" w:rsidRDefault="009750D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DC" w:rsidRPr="009750DC" w:rsidRDefault="009750D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DC" w:rsidRPr="009750DC" w:rsidTr="009750DC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68338B">
            <w:pPr>
              <w:numPr>
                <w:ilvl w:val="0"/>
                <w:numId w:val="1"/>
              </w:numPr>
              <w:ind w:left="0" w:firstLine="116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</w:rPr>
            </w:pPr>
            <w:r w:rsidRPr="009750DC">
              <w:rPr>
                <w:sz w:val="28"/>
                <w:szCs w:val="28"/>
                <w:shd w:val="clear" w:color="auto" w:fill="FFFFFF"/>
              </w:rPr>
              <w:t>Проведение анализа  проблем, которые препятствуют развитию сопровождаемого проживания в регионе        (нового вида комплекса социальных услуг в рамках стационарозамещающих технологий)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</w:t>
            </w:r>
          </w:p>
        </w:tc>
      </w:tr>
      <w:tr w:rsidR="009750DC" w:rsidRPr="009750DC" w:rsidTr="009750DC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68338B">
            <w:pPr>
              <w:numPr>
                <w:ilvl w:val="0"/>
                <w:numId w:val="1"/>
              </w:numPr>
              <w:ind w:left="0" w:firstLine="116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A8082F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Оказание поддержки СОНКО  во внедрении услуг в здравоохранении:</w:t>
            </w:r>
          </w:p>
          <w:p w:rsidR="009750DC" w:rsidRPr="009750DC" w:rsidRDefault="009750DC" w:rsidP="00A8082F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1.Формирование и мотивация населения к ведению здорового образа жизни</w:t>
            </w:r>
          </w:p>
          <w:p w:rsidR="009750DC" w:rsidRPr="009750DC" w:rsidRDefault="009750DC" w:rsidP="00A8082F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2.Улучшение положения больных определенных категорий, находящихся в медицинских организациях и в домашних условиях.</w:t>
            </w:r>
          </w:p>
          <w:p w:rsidR="009750DC" w:rsidRPr="009750DC" w:rsidRDefault="009750DC" w:rsidP="00A8082F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3.Активное долголетие, здоровая старость</w:t>
            </w:r>
          </w:p>
          <w:p w:rsidR="009750DC" w:rsidRPr="009750DC" w:rsidRDefault="009750DC" w:rsidP="00A8082F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4. Помощь женщинам с </w:t>
            </w:r>
            <w:proofErr w:type="spellStart"/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онкозаболеванием</w:t>
            </w:r>
            <w:proofErr w:type="spellEnd"/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 молочной железы</w:t>
            </w:r>
          </w:p>
          <w:p w:rsidR="009750DC" w:rsidRPr="009750DC" w:rsidRDefault="009750DC" w:rsidP="00A8082F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5.Предупреждение абортов, профилактика нежелательной беременности и </w:t>
            </w:r>
          </w:p>
          <w:p w:rsidR="009750DC" w:rsidRPr="009750DC" w:rsidRDefault="009750DC" w:rsidP="00A8082F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др. направления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750DC" w:rsidRPr="009750DC" w:rsidRDefault="009750D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proofErr w:type="gramStart"/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екабрь  </w:t>
            </w:r>
          </w:p>
          <w:p w:rsidR="009750DC" w:rsidRPr="009750DC" w:rsidRDefault="009750D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DC" w:rsidRPr="009750DC" w:rsidTr="009750DC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68338B">
            <w:pPr>
              <w:numPr>
                <w:ilvl w:val="0"/>
                <w:numId w:val="1"/>
              </w:numPr>
              <w:ind w:left="0" w:firstLine="116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1E68F7">
            <w:pPr>
              <w:pStyle w:val="1"/>
              <w:tabs>
                <w:tab w:val="left" w:pos="410"/>
              </w:tabs>
              <w:autoSpaceDE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развития и предоставления новых услуг в системе образования: </w:t>
            </w:r>
          </w:p>
          <w:p w:rsidR="009750DC" w:rsidRPr="009750DC" w:rsidRDefault="009750DC" w:rsidP="00A8082F">
            <w:pPr>
              <w:pStyle w:val="1"/>
              <w:numPr>
                <w:ilvl w:val="0"/>
                <w:numId w:val="2"/>
              </w:numPr>
              <w:tabs>
                <w:tab w:val="left" w:pos="410"/>
              </w:tabs>
              <w:autoSpaceDE w:val="0"/>
              <w:spacing w:before="0" w:beforeAutospacing="0" w:after="0" w:afterAutospacing="0"/>
              <w:ind w:left="0" w:firstLine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Подготовка детей с РАС к обучению в школе.</w:t>
            </w:r>
          </w:p>
          <w:p w:rsidR="009750DC" w:rsidRPr="009750DC" w:rsidRDefault="009750DC" w:rsidP="00A8082F">
            <w:pPr>
              <w:pStyle w:val="1"/>
              <w:numPr>
                <w:ilvl w:val="0"/>
                <w:numId w:val="2"/>
              </w:numPr>
              <w:tabs>
                <w:tab w:val="left" w:pos="410"/>
              </w:tabs>
              <w:autoSpaceDE w:val="0"/>
              <w:spacing w:before="0" w:beforeAutospacing="0" w:after="0" w:afterAutospacing="0"/>
              <w:ind w:left="0" w:firstLine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Кружковая и развивающая деятельность для детей с ментальными и иными психоневрологическими нарушениями развития</w:t>
            </w:r>
          </w:p>
          <w:p w:rsidR="009750DC" w:rsidRPr="009750DC" w:rsidRDefault="009750DC" w:rsidP="00A8082F">
            <w:pPr>
              <w:pStyle w:val="1"/>
              <w:numPr>
                <w:ilvl w:val="0"/>
                <w:numId w:val="2"/>
              </w:numPr>
              <w:tabs>
                <w:tab w:val="left" w:pos="410"/>
              </w:tabs>
              <w:autoSpaceDE w:val="0"/>
              <w:spacing w:before="0" w:beforeAutospacing="0" w:after="0" w:afterAutospacing="0"/>
              <w:ind w:left="0" w:firstLine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Внедрение программы воспитания семейных ценностей  в систему образования </w:t>
            </w:r>
          </w:p>
          <w:p w:rsidR="009750DC" w:rsidRPr="009750DC" w:rsidRDefault="009750DC" w:rsidP="00A8082F">
            <w:pPr>
              <w:pStyle w:val="1"/>
              <w:tabs>
                <w:tab w:val="left" w:pos="410"/>
              </w:tabs>
              <w:autoSpaceDE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и др. направления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proofErr w:type="gramStart"/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екабрь  </w:t>
            </w:r>
          </w:p>
        </w:tc>
      </w:tr>
      <w:tr w:rsidR="009750DC" w:rsidRPr="009750DC" w:rsidTr="009750DC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68338B">
            <w:pPr>
              <w:numPr>
                <w:ilvl w:val="0"/>
                <w:numId w:val="1"/>
              </w:numPr>
              <w:ind w:left="0" w:firstLine="116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Подготовка сборника - пособия для СОНКО по доступности к бюджетному финансированию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9750DC" w:rsidRPr="009750DC" w:rsidTr="009750DC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 w:rsidP="0068338B">
            <w:pPr>
              <w:numPr>
                <w:ilvl w:val="0"/>
                <w:numId w:val="1"/>
              </w:numPr>
              <w:ind w:left="0" w:firstLine="116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>
            <w:pPr>
              <w:pStyle w:val="1"/>
              <w:rPr>
                <w:sz w:val="28"/>
                <w:szCs w:val="28"/>
                <w:shd w:val="clear" w:color="auto" w:fill="FFFFFF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>Круглый стол по итогам работы проекта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50DC" w:rsidRPr="009750DC" w:rsidRDefault="009750D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50DC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</w:tbl>
    <w:p w:rsidR="00BA35AF" w:rsidRPr="009750DC" w:rsidRDefault="00BA35AF" w:rsidP="00BA35AF">
      <w:pPr>
        <w:rPr>
          <w:color w:val="000000"/>
          <w:sz w:val="28"/>
          <w:szCs w:val="28"/>
        </w:rPr>
      </w:pPr>
      <w:r w:rsidRPr="009750DC">
        <w:rPr>
          <w:color w:val="000000"/>
          <w:sz w:val="28"/>
          <w:szCs w:val="28"/>
        </w:rPr>
        <w:t xml:space="preserve"> </w:t>
      </w:r>
    </w:p>
    <w:p w:rsidR="008D2DBA" w:rsidRPr="009750DC" w:rsidRDefault="008D2DBA">
      <w:pPr>
        <w:rPr>
          <w:sz w:val="28"/>
          <w:szCs w:val="28"/>
        </w:rPr>
      </w:pPr>
    </w:p>
    <w:sectPr w:rsidR="008D2DBA" w:rsidRPr="009750DC" w:rsidSect="009750DC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1246"/>
    <w:multiLevelType w:val="multilevel"/>
    <w:tmpl w:val="86D40D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4D503583"/>
    <w:multiLevelType w:val="multilevel"/>
    <w:tmpl w:val="6302A0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5AF"/>
    <w:rsid w:val="00081FCF"/>
    <w:rsid w:val="001E68F7"/>
    <w:rsid w:val="00243197"/>
    <w:rsid w:val="00386770"/>
    <w:rsid w:val="0044796D"/>
    <w:rsid w:val="00475D6C"/>
    <w:rsid w:val="004B476A"/>
    <w:rsid w:val="00552876"/>
    <w:rsid w:val="0068338B"/>
    <w:rsid w:val="006840F1"/>
    <w:rsid w:val="00691427"/>
    <w:rsid w:val="00737CA2"/>
    <w:rsid w:val="008C44F6"/>
    <w:rsid w:val="008D2DBA"/>
    <w:rsid w:val="00932C66"/>
    <w:rsid w:val="009750DC"/>
    <w:rsid w:val="009B79B0"/>
    <w:rsid w:val="00A0360B"/>
    <w:rsid w:val="00A33FC7"/>
    <w:rsid w:val="00A8082F"/>
    <w:rsid w:val="00AB3550"/>
    <w:rsid w:val="00B229F9"/>
    <w:rsid w:val="00B43FEF"/>
    <w:rsid w:val="00BA35AF"/>
    <w:rsid w:val="00D948C5"/>
    <w:rsid w:val="00DA50C5"/>
    <w:rsid w:val="00E2738B"/>
    <w:rsid w:val="00E7463F"/>
    <w:rsid w:val="00ED3D21"/>
    <w:rsid w:val="00F15E4C"/>
    <w:rsid w:val="00FA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BA35AF"/>
    <w:pPr>
      <w:spacing w:before="100" w:beforeAutospacing="1" w:after="100" w:afterAutospacing="1"/>
    </w:pPr>
    <w:rPr>
      <w:rFonts w:ascii="Calibri" w:eastAsia="SimSun" w:hAnsi="Calibri" w:cs="Calibri"/>
    </w:rPr>
  </w:style>
  <w:style w:type="character" w:customStyle="1" w:styleId="16">
    <w:name w:val="16"/>
    <w:basedOn w:val="a0"/>
    <w:rsid w:val="00BA35AF"/>
    <w:rPr>
      <w:rFonts w:ascii="Times New Roman" w:hAnsi="Times New Roman" w:cs="Times New Roman" w:hint="default"/>
    </w:rPr>
  </w:style>
  <w:style w:type="paragraph" w:customStyle="1" w:styleId="11">
    <w:name w:val="Абзац списка11"/>
    <w:basedOn w:val="a"/>
    <w:rsid w:val="00AB3550"/>
    <w:pPr>
      <w:spacing w:before="100" w:beforeAutospacing="1" w:after="100" w:afterAutospacing="1" w:line="268" w:lineRule="auto"/>
      <w:contextualSpacing/>
    </w:pPr>
    <w:rPr>
      <w:rFonts w:ascii="Calibri" w:eastAsia="SimSu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192E5A5-BEEE-4C42-A43B-89E4D82E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cp:lastPrinted>2020-06-02T19:59:00Z</cp:lastPrinted>
  <dcterms:created xsi:type="dcterms:W3CDTF">2020-04-19T17:03:00Z</dcterms:created>
  <dcterms:modified xsi:type="dcterms:W3CDTF">2020-06-02T20:07:00Z</dcterms:modified>
</cp:coreProperties>
</file>